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17" w:rsidRDefault="00821817" w:rsidP="00653693">
      <w:pPr>
        <w:pStyle w:val="Default"/>
      </w:pPr>
    </w:p>
    <w:p w:rsidR="00821817" w:rsidRPr="00653693" w:rsidRDefault="00821817" w:rsidP="00653693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653693">
        <w:rPr>
          <w:rFonts w:ascii="Times New Roman" w:hAnsi="Times New Roman" w:cs="Times New Roman"/>
          <w:b/>
          <w:bCs/>
          <w:sz w:val="28"/>
          <w:szCs w:val="28"/>
        </w:rPr>
        <w:t>Інформація про загальну кількість акцій</w:t>
      </w:r>
    </w:p>
    <w:p w:rsidR="00821817" w:rsidRPr="00653693" w:rsidRDefault="00821817" w:rsidP="00653693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653693">
        <w:rPr>
          <w:rFonts w:ascii="Times New Roman" w:hAnsi="Times New Roman" w:cs="Times New Roman"/>
          <w:b/>
          <w:bCs/>
          <w:sz w:val="28"/>
          <w:szCs w:val="28"/>
        </w:rPr>
        <w:t>та кількість голосуючих акцій ПрАТ «Завод МГТ»</w:t>
      </w:r>
    </w:p>
    <w:p w:rsidR="00821817" w:rsidRDefault="00821817" w:rsidP="00653693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3693">
        <w:rPr>
          <w:rFonts w:ascii="Times New Roman" w:hAnsi="Times New Roman" w:cs="Times New Roman"/>
          <w:b/>
          <w:bCs/>
          <w:sz w:val="28"/>
          <w:szCs w:val="28"/>
        </w:rPr>
        <w:t xml:space="preserve">станом на </w:t>
      </w:r>
      <w:r w:rsidR="00653693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Pr="0065369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53693">
        <w:rPr>
          <w:rFonts w:ascii="Times New Roman" w:hAnsi="Times New Roman" w:cs="Times New Roman"/>
          <w:b/>
          <w:bCs/>
          <w:sz w:val="28"/>
          <w:szCs w:val="28"/>
        </w:rPr>
        <w:t>04</w:t>
      </w:r>
      <w:r w:rsidRPr="00653693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65369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53693">
        <w:rPr>
          <w:rFonts w:ascii="Times New Roman" w:hAnsi="Times New Roman" w:cs="Times New Roman"/>
          <w:b/>
          <w:bCs/>
          <w:sz w:val="28"/>
          <w:szCs w:val="28"/>
        </w:rPr>
        <w:t xml:space="preserve"> року.</w:t>
      </w:r>
    </w:p>
    <w:p w:rsidR="00653693" w:rsidRDefault="00653693" w:rsidP="00653693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1817" w:rsidRPr="00653693" w:rsidRDefault="00821817" w:rsidP="0065369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653693">
        <w:rPr>
          <w:rFonts w:ascii="Times New Roman" w:hAnsi="Times New Roman" w:cs="Times New Roman"/>
          <w:sz w:val="28"/>
          <w:szCs w:val="28"/>
        </w:rPr>
        <w:t xml:space="preserve">Загальна кількість акцій Товариства станом на </w:t>
      </w:r>
      <w:r w:rsidR="00653693">
        <w:rPr>
          <w:rFonts w:ascii="Times New Roman" w:hAnsi="Times New Roman" w:cs="Times New Roman"/>
          <w:sz w:val="28"/>
          <w:szCs w:val="28"/>
        </w:rPr>
        <w:t>27</w:t>
      </w:r>
      <w:r w:rsidRPr="00653693">
        <w:rPr>
          <w:rFonts w:ascii="Times New Roman" w:hAnsi="Times New Roman" w:cs="Times New Roman"/>
          <w:sz w:val="28"/>
          <w:szCs w:val="28"/>
        </w:rPr>
        <w:t>.</w:t>
      </w:r>
      <w:r w:rsidR="00653693">
        <w:rPr>
          <w:rFonts w:ascii="Times New Roman" w:hAnsi="Times New Roman" w:cs="Times New Roman"/>
          <w:sz w:val="28"/>
          <w:szCs w:val="28"/>
        </w:rPr>
        <w:t>04</w:t>
      </w:r>
      <w:r w:rsidRPr="00653693">
        <w:rPr>
          <w:rFonts w:ascii="Times New Roman" w:hAnsi="Times New Roman" w:cs="Times New Roman"/>
          <w:sz w:val="28"/>
          <w:szCs w:val="28"/>
        </w:rPr>
        <w:t>.202</w:t>
      </w:r>
      <w:r w:rsidR="00653693">
        <w:rPr>
          <w:rFonts w:ascii="Times New Roman" w:hAnsi="Times New Roman" w:cs="Times New Roman"/>
          <w:sz w:val="28"/>
          <w:szCs w:val="28"/>
        </w:rPr>
        <w:t>6</w:t>
      </w:r>
      <w:r w:rsidRPr="00653693">
        <w:rPr>
          <w:rFonts w:ascii="Times New Roman" w:hAnsi="Times New Roman" w:cs="Times New Roman"/>
          <w:sz w:val="28"/>
          <w:szCs w:val="28"/>
        </w:rPr>
        <w:t xml:space="preserve"> року – 78 916 000 штук простих іменних акцій. </w:t>
      </w:r>
    </w:p>
    <w:p w:rsidR="00653693" w:rsidRDefault="00653693" w:rsidP="00653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04B" w:rsidRPr="00653693" w:rsidRDefault="00821817" w:rsidP="00653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693">
        <w:rPr>
          <w:rFonts w:ascii="Times New Roman" w:hAnsi="Times New Roman" w:cs="Times New Roman"/>
          <w:sz w:val="28"/>
          <w:szCs w:val="28"/>
        </w:rPr>
        <w:t xml:space="preserve">Загальна кількість голосуючих акцій Товариства станом на </w:t>
      </w:r>
      <w:r w:rsidR="00653693">
        <w:rPr>
          <w:rFonts w:ascii="Times New Roman" w:hAnsi="Times New Roman" w:cs="Times New Roman"/>
          <w:sz w:val="28"/>
          <w:szCs w:val="28"/>
        </w:rPr>
        <w:t>27</w:t>
      </w:r>
      <w:r w:rsidR="00653693" w:rsidRPr="00653693">
        <w:rPr>
          <w:rFonts w:ascii="Times New Roman" w:hAnsi="Times New Roman" w:cs="Times New Roman"/>
          <w:sz w:val="28"/>
          <w:szCs w:val="28"/>
        </w:rPr>
        <w:t>.</w:t>
      </w:r>
      <w:r w:rsidR="00653693">
        <w:rPr>
          <w:rFonts w:ascii="Times New Roman" w:hAnsi="Times New Roman" w:cs="Times New Roman"/>
          <w:sz w:val="28"/>
          <w:szCs w:val="28"/>
        </w:rPr>
        <w:t>04</w:t>
      </w:r>
      <w:r w:rsidR="00653693" w:rsidRPr="00653693">
        <w:rPr>
          <w:rFonts w:ascii="Times New Roman" w:hAnsi="Times New Roman" w:cs="Times New Roman"/>
          <w:sz w:val="28"/>
          <w:szCs w:val="28"/>
        </w:rPr>
        <w:t>.202</w:t>
      </w:r>
      <w:r w:rsidR="00653693">
        <w:rPr>
          <w:rFonts w:ascii="Times New Roman" w:hAnsi="Times New Roman" w:cs="Times New Roman"/>
          <w:sz w:val="28"/>
          <w:szCs w:val="28"/>
        </w:rPr>
        <w:t>6</w:t>
      </w:r>
      <w:r w:rsidR="00653693">
        <w:rPr>
          <w:rFonts w:ascii="Times New Roman" w:hAnsi="Times New Roman" w:cs="Times New Roman"/>
          <w:sz w:val="28"/>
          <w:szCs w:val="28"/>
        </w:rPr>
        <w:t xml:space="preserve"> </w:t>
      </w:r>
      <w:r w:rsidRPr="00653693">
        <w:rPr>
          <w:rFonts w:ascii="Times New Roman" w:hAnsi="Times New Roman" w:cs="Times New Roman"/>
          <w:sz w:val="28"/>
          <w:szCs w:val="28"/>
        </w:rPr>
        <w:t xml:space="preserve">року – </w:t>
      </w:r>
      <w:r w:rsidR="0065369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53693" w:rsidRPr="00653693">
        <w:rPr>
          <w:rFonts w:ascii="Times New Roman" w:hAnsi="Times New Roman" w:cs="Times New Roman"/>
          <w:sz w:val="28"/>
          <w:szCs w:val="28"/>
          <w:lang w:val="ru-RU"/>
        </w:rPr>
        <w:t>67 069</w:t>
      </w:r>
      <w:r w:rsidR="00653693" w:rsidRPr="0065369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653693" w:rsidRPr="00653693">
        <w:rPr>
          <w:rFonts w:ascii="Times New Roman" w:hAnsi="Times New Roman" w:cs="Times New Roman"/>
          <w:sz w:val="28"/>
          <w:szCs w:val="28"/>
          <w:lang w:val="ru-RU"/>
        </w:rPr>
        <w:t>050</w:t>
      </w:r>
      <w:r w:rsidR="00653693">
        <w:rPr>
          <w:rFonts w:ascii="Arial" w:hAnsi="Arial" w:cs="Arial"/>
          <w:lang w:val="ru-RU"/>
        </w:rPr>
        <w:t xml:space="preserve"> </w:t>
      </w:r>
      <w:r w:rsidRPr="00653693">
        <w:rPr>
          <w:rFonts w:ascii="Times New Roman" w:hAnsi="Times New Roman" w:cs="Times New Roman"/>
          <w:sz w:val="28"/>
          <w:szCs w:val="28"/>
        </w:rPr>
        <w:t>штук простих іменних акцій.</w:t>
      </w:r>
    </w:p>
    <w:p w:rsidR="00653693" w:rsidRPr="00653693" w:rsidRDefault="00653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53693" w:rsidRPr="00653693" w:rsidSect="00653693">
      <w:pgSz w:w="11906" w:h="16838"/>
      <w:pgMar w:top="850" w:right="850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17"/>
    <w:rsid w:val="0045004B"/>
    <w:rsid w:val="00653693"/>
    <w:rsid w:val="0082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18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18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Rybalko</dc:creator>
  <cp:lastModifiedBy>Alexander Rybalko</cp:lastModifiedBy>
  <cp:revision>2</cp:revision>
  <dcterms:created xsi:type="dcterms:W3CDTF">2026-03-30T06:50:00Z</dcterms:created>
  <dcterms:modified xsi:type="dcterms:W3CDTF">2026-03-30T06:56:00Z</dcterms:modified>
</cp:coreProperties>
</file>